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239" w:type="dxa"/>
        <w:jc w:val="center"/>
        <w:tblLook w:val="01E0"/>
      </w:tblPr>
      <w:tblGrid>
        <w:gridCol w:w="1556"/>
        <w:gridCol w:w="3129"/>
        <w:gridCol w:w="5073"/>
        <w:gridCol w:w="1873"/>
        <w:gridCol w:w="1292"/>
        <w:gridCol w:w="452"/>
        <w:gridCol w:w="1864"/>
      </w:tblGrid>
      <w:tr w:rsidR="000F6901" w:rsidRPr="00B95D85" w:rsidTr="000F6901">
        <w:trPr>
          <w:trHeight w:val="275"/>
          <w:jc w:val="center"/>
        </w:trPr>
        <w:tc>
          <w:tcPr>
            <w:tcW w:w="15239" w:type="dxa"/>
            <w:gridSpan w:val="7"/>
            <w:vAlign w:val="center"/>
          </w:tcPr>
          <w:p w:rsidR="000F6901" w:rsidRPr="008C0EAE" w:rsidRDefault="000F6901" w:rsidP="000F6901">
            <w:pPr>
              <w:pStyle w:val="Heading1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 xml:space="preserve">THE </w:t>
            </w:r>
            <w:smartTag w:uri="urn:schemas-microsoft-com:office:smarttags" w:element="PlaceName"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>SANDERS</w:t>
              </w:r>
            </w:smartTag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smartTag w:uri="urn:schemas-microsoft-com:office:smarttags" w:element="PlaceName"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>DRAPER</w:t>
              </w:r>
            </w:smartTag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smartTag w:uri="urn:schemas-microsoft-com:office:smarttags" w:element="PlaceType"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>SCHOOL</w:t>
              </w:r>
            </w:smartTag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 xml:space="preserve"> AND </w:t>
            </w:r>
            <w:smartTag w:uri="urn:schemas-microsoft-com:office:smarttags" w:element="place">
              <w:smartTag w:uri="urn:schemas-microsoft-com:office:smarttags" w:element="PlaceName">
                <w:r w:rsidRPr="008C0EAE">
                  <w:rPr>
                    <w:rFonts w:ascii="Arial" w:hAnsi="Arial" w:cs="Arial"/>
                    <w:sz w:val="24"/>
                    <w:szCs w:val="24"/>
                    <w:lang w:val="en-GB"/>
                  </w:rPr>
                  <w:t>SPECIALIST</w:t>
                </w:r>
              </w:smartTag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Name">
                <w:r w:rsidRPr="008C0EAE">
                  <w:rPr>
                    <w:rFonts w:ascii="Arial" w:hAnsi="Arial" w:cs="Arial"/>
                    <w:sz w:val="24"/>
                    <w:szCs w:val="24"/>
                    <w:lang w:val="en-GB"/>
                  </w:rPr>
                  <w:t>SCIENCE</w:t>
                </w:r>
              </w:smartTag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C0EAE">
                  <w:rPr>
                    <w:rFonts w:ascii="Arial" w:hAnsi="Arial" w:cs="Arial"/>
                    <w:sz w:val="24"/>
                    <w:szCs w:val="24"/>
                    <w:lang w:val="en-GB"/>
                  </w:rPr>
                  <w:t>COLLEGE</w:t>
                </w:r>
              </w:smartTag>
            </w:smartTag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>: Art &amp; Design</w:t>
            </w:r>
          </w:p>
        </w:tc>
      </w:tr>
      <w:tr w:rsidR="00071B25" w:rsidRPr="00B95D85" w:rsidTr="00685525">
        <w:trPr>
          <w:trHeight w:val="275"/>
          <w:jc w:val="center"/>
        </w:trPr>
        <w:tc>
          <w:tcPr>
            <w:tcW w:w="1556" w:type="dxa"/>
            <w:vAlign w:val="center"/>
          </w:tcPr>
          <w:p w:rsidR="00071B25" w:rsidRPr="008C0EAE" w:rsidRDefault="00071B25" w:rsidP="00E1774A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UNIT No: </w:t>
            </w:r>
            <w:r>
              <w:rPr>
                <w:rFonts w:cs="Arial"/>
                <w:b/>
              </w:rPr>
              <w:t>2</w:t>
            </w:r>
          </w:p>
        </w:tc>
        <w:tc>
          <w:tcPr>
            <w:tcW w:w="3129" w:type="dxa"/>
            <w:vAlign w:val="center"/>
          </w:tcPr>
          <w:p w:rsidR="00071B25" w:rsidRPr="008C0EAE" w:rsidRDefault="00071B25" w:rsidP="00E1774A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TERM: </w:t>
            </w:r>
            <w:r>
              <w:rPr>
                <w:rFonts w:cs="Arial"/>
                <w:b/>
              </w:rPr>
              <w:t>2009-10</w:t>
            </w:r>
          </w:p>
        </w:tc>
        <w:tc>
          <w:tcPr>
            <w:tcW w:w="5073" w:type="dxa"/>
            <w:vAlign w:val="center"/>
          </w:tcPr>
          <w:p w:rsidR="00071B25" w:rsidRPr="008C0EAE" w:rsidRDefault="00071B25" w:rsidP="00E1774A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PROJECT TITLE: </w:t>
            </w:r>
            <w:r w:rsidR="00E83B20">
              <w:rPr>
                <w:rFonts w:cs="Arial"/>
                <w:b/>
              </w:rPr>
              <w:t>The Human Figure</w:t>
            </w:r>
          </w:p>
        </w:tc>
        <w:tc>
          <w:tcPr>
            <w:tcW w:w="3165" w:type="dxa"/>
            <w:gridSpan w:val="2"/>
            <w:vAlign w:val="center"/>
          </w:tcPr>
          <w:p w:rsidR="002C28BD" w:rsidRPr="002C28BD" w:rsidRDefault="00071B25" w:rsidP="00E1774A">
            <w:pPr>
              <w:rPr>
                <w:rFonts w:cs="Arial"/>
                <w:b/>
              </w:rPr>
            </w:pPr>
            <w:r w:rsidRPr="008C0EAE">
              <w:rPr>
                <w:rFonts w:cs="Arial"/>
                <w:b/>
              </w:rPr>
              <w:t xml:space="preserve">LENGTH: </w:t>
            </w:r>
            <w:r w:rsidR="002C28BD">
              <w:rPr>
                <w:rFonts w:cs="Arial"/>
                <w:b/>
              </w:rPr>
              <w:t>15 hours</w:t>
            </w:r>
          </w:p>
        </w:tc>
        <w:tc>
          <w:tcPr>
            <w:tcW w:w="2316" w:type="dxa"/>
            <w:gridSpan w:val="2"/>
            <w:vAlign w:val="center"/>
          </w:tcPr>
          <w:p w:rsidR="00071B25" w:rsidRPr="008C0EAE" w:rsidRDefault="00071B25" w:rsidP="00E1774A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</w:rPr>
              <w:t xml:space="preserve">GROUP: </w:t>
            </w:r>
            <w:r w:rsidRPr="008C0EAE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Yr 7</w:t>
            </w:r>
          </w:p>
        </w:tc>
      </w:tr>
      <w:tr w:rsidR="00071B25" w:rsidRPr="00B95D85" w:rsidTr="00685525">
        <w:trPr>
          <w:trHeight w:val="280"/>
          <w:jc w:val="center"/>
        </w:trPr>
        <w:tc>
          <w:tcPr>
            <w:tcW w:w="9758" w:type="dxa"/>
            <w:gridSpan w:val="3"/>
            <w:vMerge w:val="restart"/>
          </w:tcPr>
          <w:p w:rsidR="00071B25" w:rsidRPr="008C0EAE" w:rsidRDefault="00071B25" w:rsidP="00E1774A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KNOWLEDGE and UNDERSTANDING </w:t>
            </w:r>
            <w:r w:rsidRPr="008C0EAE">
              <w:rPr>
                <w:rFonts w:cs="Arial"/>
                <w:b/>
                <w:sz w:val="16"/>
              </w:rPr>
              <w:t>(with regard to providing effective learning opportunities for all pupils)</w:t>
            </w:r>
            <w:r w:rsidRPr="008C0EAE">
              <w:rPr>
                <w:rFonts w:cs="Arial"/>
                <w:b/>
              </w:rPr>
              <w:t>:</w:t>
            </w:r>
          </w:p>
          <w:p w:rsidR="00071B25" w:rsidRPr="00807720" w:rsidRDefault="00071B25" w:rsidP="00E1774A">
            <w:pPr>
              <w:rPr>
                <w:rFonts w:cs="Arial"/>
              </w:rPr>
            </w:pPr>
            <w:r w:rsidRPr="00807720">
              <w:rPr>
                <w:rFonts w:cs="Arial"/>
              </w:rPr>
              <w:t>Skills Area: 3D Making</w:t>
            </w:r>
          </w:p>
          <w:p w:rsidR="00071B25" w:rsidRPr="00807720" w:rsidRDefault="00071B25" w:rsidP="00E1774A">
            <w:pPr>
              <w:rPr>
                <w:rFonts w:cs="Arial"/>
              </w:rPr>
            </w:pPr>
            <w:r w:rsidRPr="00807720">
              <w:rPr>
                <w:rFonts w:cs="Arial"/>
              </w:rPr>
              <w:t>Historical &amp; Cultural Studies: Art of AFRICA</w:t>
            </w:r>
          </w:p>
          <w:p w:rsidR="00071B25" w:rsidRPr="008C0EAE" w:rsidRDefault="00071B25" w:rsidP="00E1774A">
            <w:pPr>
              <w:rPr>
                <w:rFonts w:cs="Arial"/>
                <w:b/>
                <w:sz w:val="20"/>
              </w:rPr>
            </w:pPr>
          </w:p>
        </w:tc>
        <w:tc>
          <w:tcPr>
            <w:tcW w:w="5481" w:type="dxa"/>
            <w:gridSpan w:val="4"/>
          </w:tcPr>
          <w:p w:rsidR="00071B25" w:rsidRPr="008C0EAE" w:rsidRDefault="00071B25" w:rsidP="00E1774A">
            <w:pPr>
              <w:rPr>
                <w:rFonts w:cs="Arial"/>
                <w:b/>
                <w:sz w:val="20"/>
              </w:rPr>
            </w:pPr>
            <w:r w:rsidRPr="00B81D83">
              <w:rPr>
                <w:rFonts w:cs="Arial"/>
                <w:b/>
              </w:rPr>
              <w:t>PRACTICES and PROCESSES</w:t>
            </w:r>
            <w:r w:rsidRPr="008C0EAE">
              <w:rPr>
                <w:rFonts w:cs="Arial"/>
                <w:b/>
                <w:sz w:val="16"/>
              </w:rPr>
              <w:t xml:space="preserve"> (including ICT):</w:t>
            </w:r>
            <w:r w:rsidRPr="008C0EAE">
              <w:rPr>
                <w:rFonts w:cs="Arial"/>
                <w:b/>
                <w:sz w:val="20"/>
              </w:rPr>
              <w:t xml:space="preserve"> </w:t>
            </w:r>
          </w:p>
        </w:tc>
      </w:tr>
      <w:tr w:rsidR="00071B25" w:rsidRPr="00B95D85" w:rsidTr="00685525">
        <w:trPr>
          <w:trHeight w:val="740"/>
          <w:jc w:val="center"/>
        </w:trPr>
        <w:tc>
          <w:tcPr>
            <w:tcW w:w="9758" w:type="dxa"/>
            <w:gridSpan w:val="3"/>
            <w:vMerge/>
          </w:tcPr>
          <w:p w:rsidR="00071B25" w:rsidRPr="008C0EAE" w:rsidRDefault="00071B25" w:rsidP="00174753">
            <w:pPr>
              <w:rPr>
                <w:rFonts w:cs="Arial"/>
                <w:b/>
              </w:rPr>
            </w:pPr>
          </w:p>
        </w:tc>
        <w:tc>
          <w:tcPr>
            <w:tcW w:w="1873" w:type="dxa"/>
          </w:tcPr>
          <w:p w:rsidR="00071B25" w:rsidRPr="006C6E24" w:rsidRDefault="00071B25" w:rsidP="00E1774A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6C6E24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Line</w:t>
            </w:r>
          </w:p>
          <w:p w:rsidR="00071B25" w:rsidRPr="006C6E24" w:rsidRDefault="00071B25" w:rsidP="00E1774A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6C6E24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Tone</w:t>
            </w:r>
          </w:p>
          <w:p w:rsidR="00071B25" w:rsidRPr="006C6E24" w:rsidRDefault="00071B25" w:rsidP="00E1774A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6C6E24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Colour</w:t>
            </w:r>
          </w:p>
          <w:p w:rsidR="00071B25" w:rsidRPr="006C6E24" w:rsidRDefault="00071B25" w:rsidP="00E1774A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6C6E24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Pattern</w:t>
            </w:r>
          </w:p>
          <w:p w:rsidR="00071B25" w:rsidRPr="006C6E24" w:rsidRDefault="00071B25" w:rsidP="00E1774A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6C6E24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Texture</w:t>
            </w:r>
          </w:p>
          <w:p w:rsidR="00071B25" w:rsidRPr="006C6E24" w:rsidRDefault="00071B25" w:rsidP="00E1774A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6C6E24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Shape</w:t>
            </w:r>
          </w:p>
          <w:p w:rsidR="00071B25" w:rsidRPr="006C6E24" w:rsidRDefault="00071B25" w:rsidP="00E1774A">
            <w:pPr>
              <w:rPr>
                <w:rFonts w:cs="Arial"/>
                <w:color w:val="FFFFFF" w:themeColor="background1"/>
                <w:sz w:val="16"/>
                <w:szCs w:val="16"/>
              </w:rPr>
            </w:pPr>
            <w:r w:rsidRPr="006C6E24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Form</w:t>
            </w:r>
          </w:p>
          <w:p w:rsidR="00071B25" w:rsidRPr="008C0EAE" w:rsidRDefault="00071B25" w:rsidP="00E1774A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Space</w:t>
            </w:r>
          </w:p>
        </w:tc>
        <w:tc>
          <w:tcPr>
            <w:tcW w:w="1744" w:type="dxa"/>
            <w:gridSpan w:val="2"/>
          </w:tcPr>
          <w:p w:rsidR="00071B25" w:rsidRPr="006C6E24" w:rsidRDefault="00071B25" w:rsidP="00E1774A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6C6E24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ART</w:t>
            </w:r>
          </w:p>
          <w:p w:rsidR="00071B25" w:rsidRPr="006C6E24" w:rsidRDefault="00071B25" w:rsidP="00E1774A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6C6E24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CRAFT</w:t>
            </w:r>
          </w:p>
          <w:p w:rsidR="00071B25" w:rsidRPr="006C6E24" w:rsidRDefault="00071B25" w:rsidP="00E1774A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6C6E24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DESIGN</w:t>
            </w:r>
          </w:p>
          <w:p w:rsidR="00071B25" w:rsidRPr="006C6E24" w:rsidRDefault="00071B25" w:rsidP="00E1774A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6C6E24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2D</w:t>
            </w:r>
          </w:p>
          <w:p w:rsidR="00071B25" w:rsidRPr="006C6E24" w:rsidRDefault="00071B25" w:rsidP="00E1774A">
            <w:pPr>
              <w:rPr>
                <w:rFonts w:cs="Arial"/>
                <w:color w:val="FFFFFF" w:themeColor="background1"/>
                <w:sz w:val="16"/>
                <w:szCs w:val="16"/>
              </w:rPr>
            </w:pPr>
            <w:r w:rsidRPr="006C6E24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3D</w:t>
            </w:r>
          </w:p>
          <w:p w:rsidR="00071B25" w:rsidRPr="00E1774A" w:rsidRDefault="00071B25" w:rsidP="00E1774A">
            <w:pPr>
              <w:rPr>
                <w:rFonts w:cs="Arial"/>
                <w:color w:val="FFFFFF" w:themeColor="background1"/>
                <w:sz w:val="16"/>
                <w:szCs w:val="16"/>
              </w:rPr>
            </w:pPr>
            <w:r w:rsidRPr="00E1774A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Individual work</w:t>
            </w:r>
          </w:p>
          <w:p w:rsidR="00071B25" w:rsidRPr="008C0EAE" w:rsidRDefault="00071B25" w:rsidP="00E1774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Paired work</w:t>
            </w:r>
          </w:p>
          <w:p w:rsidR="00071B25" w:rsidRPr="008C0EAE" w:rsidRDefault="00071B25" w:rsidP="00E1774A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Group work</w:t>
            </w:r>
          </w:p>
        </w:tc>
        <w:tc>
          <w:tcPr>
            <w:tcW w:w="1864" w:type="dxa"/>
          </w:tcPr>
          <w:p w:rsidR="00071B25" w:rsidRPr="006C6E24" w:rsidRDefault="00071B25" w:rsidP="00E1774A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6C6E24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Drawing</w:t>
            </w:r>
          </w:p>
          <w:p w:rsidR="00071B25" w:rsidRPr="006C6E24" w:rsidRDefault="00071B25" w:rsidP="00E1774A">
            <w:pPr>
              <w:rPr>
                <w:rFonts w:cs="Arial"/>
                <w:color w:val="FFFFFF" w:themeColor="background1"/>
                <w:sz w:val="16"/>
                <w:szCs w:val="16"/>
              </w:rPr>
            </w:pPr>
            <w:r w:rsidRPr="006C6E24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Painting</w:t>
            </w:r>
          </w:p>
          <w:p w:rsidR="00071B25" w:rsidRPr="008C0EAE" w:rsidRDefault="00071B25" w:rsidP="00E1774A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Collage</w:t>
            </w:r>
          </w:p>
          <w:p w:rsidR="00071B25" w:rsidRPr="008C0EAE" w:rsidRDefault="00071B25" w:rsidP="00E1774A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Textiles</w:t>
            </w:r>
          </w:p>
          <w:p w:rsidR="00071B25" w:rsidRPr="008C0EAE" w:rsidRDefault="00071B25" w:rsidP="00E1774A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Digital Media/ICT</w:t>
            </w:r>
          </w:p>
          <w:p w:rsidR="00071B25" w:rsidRPr="006C6E24" w:rsidRDefault="00071B25" w:rsidP="00E1774A">
            <w:pPr>
              <w:rPr>
                <w:rFonts w:cs="Arial"/>
                <w:color w:val="FFFFFF" w:themeColor="background1"/>
                <w:sz w:val="16"/>
                <w:szCs w:val="16"/>
              </w:rPr>
            </w:pPr>
            <w:r w:rsidRPr="006C6E24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Sculpture</w:t>
            </w:r>
          </w:p>
          <w:p w:rsidR="00071B25" w:rsidRPr="008C0EAE" w:rsidRDefault="00071B25" w:rsidP="00E1774A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Printmaking</w:t>
            </w:r>
          </w:p>
          <w:p w:rsidR="00071B25" w:rsidRPr="008C0EAE" w:rsidRDefault="00071B25" w:rsidP="00E1774A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Ceramics</w:t>
            </w:r>
          </w:p>
        </w:tc>
      </w:tr>
      <w:tr w:rsidR="00071B25" w:rsidRPr="000F6901" w:rsidTr="00685525">
        <w:trPr>
          <w:trHeight w:val="275"/>
          <w:jc w:val="center"/>
        </w:trPr>
        <w:tc>
          <w:tcPr>
            <w:tcW w:w="1556" w:type="dxa"/>
            <w:vAlign w:val="center"/>
          </w:tcPr>
          <w:p w:rsidR="00071B25" w:rsidRPr="000F6901" w:rsidRDefault="00071B25" w:rsidP="00B95D85">
            <w:pPr>
              <w:jc w:val="center"/>
              <w:rPr>
                <w:rFonts w:cs="Arial"/>
                <w:b/>
                <w:szCs w:val="24"/>
              </w:rPr>
            </w:pPr>
            <w:r w:rsidRPr="000F6901">
              <w:rPr>
                <w:rFonts w:cs="Arial"/>
                <w:b/>
                <w:szCs w:val="24"/>
              </w:rPr>
              <w:t>Lesson</w:t>
            </w:r>
          </w:p>
        </w:tc>
        <w:tc>
          <w:tcPr>
            <w:tcW w:w="8202" w:type="dxa"/>
            <w:gridSpan w:val="2"/>
            <w:vAlign w:val="center"/>
          </w:tcPr>
          <w:p w:rsidR="00071B25" w:rsidRPr="000F6901" w:rsidRDefault="00071B25" w:rsidP="00B95D85">
            <w:pPr>
              <w:jc w:val="center"/>
              <w:rPr>
                <w:rFonts w:cs="Arial"/>
                <w:b/>
                <w:szCs w:val="24"/>
              </w:rPr>
            </w:pPr>
            <w:r w:rsidRPr="000F6901">
              <w:rPr>
                <w:rFonts w:cs="Arial"/>
                <w:b/>
                <w:szCs w:val="24"/>
              </w:rPr>
              <w:t>Main Activity</w:t>
            </w:r>
          </w:p>
        </w:tc>
        <w:tc>
          <w:tcPr>
            <w:tcW w:w="5481" w:type="dxa"/>
            <w:gridSpan w:val="4"/>
            <w:vAlign w:val="center"/>
          </w:tcPr>
          <w:p w:rsidR="00071B25" w:rsidRPr="000F6901" w:rsidRDefault="00071B25" w:rsidP="00B95D85">
            <w:pPr>
              <w:jc w:val="center"/>
              <w:rPr>
                <w:rFonts w:cs="Arial"/>
                <w:b/>
                <w:szCs w:val="24"/>
              </w:rPr>
            </w:pPr>
            <w:r w:rsidRPr="000F6901">
              <w:rPr>
                <w:rFonts w:cs="Arial"/>
                <w:b/>
                <w:szCs w:val="24"/>
              </w:rPr>
              <w:t>Homework</w:t>
            </w:r>
          </w:p>
        </w:tc>
      </w:tr>
      <w:tr w:rsidR="00071B25" w:rsidRPr="00B95D85" w:rsidTr="00685525">
        <w:trPr>
          <w:trHeight w:val="275"/>
          <w:jc w:val="center"/>
        </w:trPr>
        <w:tc>
          <w:tcPr>
            <w:tcW w:w="1556" w:type="dxa"/>
            <w:vAlign w:val="center"/>
          </w:tcPr>
          <w:p w:rsidR="00071B25" w:rsidRPr="00B95D85" w:rsidRDefault="00071B25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1</w:t>
            </w:r>
          </w:p>
        </w:tc>
        <w:tc>
          <w:tcPr>
            <w:tcW w:w="8202" w:type="dxa"/>
            <w:gridSpan w:val="2"/>
          </w:tcPr>
          <w:p w:rsidR="004C18EE" w:rsidRPr="004C18EE" w:rsidRDefault="004C18EE" w:rsidP="004C18EE">
            <w:pPr>
              <w:pStyle w:val="ListParagraph"/>
              <w:numPr>
                <w:ilvl w:val="0"/>
                <w:numId w:val="1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 xml:space="preserve">Using Maths to support ART - </w:t>
            </w:r>
            <w:r w:rsidRPr="004C18EE">
              <w:rPr>
                <w:rFonts w:cs="Arial"/>
              </w:rPr>
              <w:t>Proportion and ratio</w:t>
            </w:r>
            <w:r>
              <w:rPr>
                <w:rFonts w:cs="Arial"/>
              </w:rPr>
              <w:t>.</w:t>
            </w:r>
          </w:p>
        </w:tc>
        <w:tc>
          <w:tcPr>
            <w:tcW w:w="5481" w:type="dxa"/>
            <w:gridSpan w:val="4"/>
          </w:tcPr>
          <w:p w:rsidR="00071B25" w:rsidRPr="00B95D85" w:rsidRDefault="005C384C" w:rsidP="009A5078">
            <w:pPr>
              <w:rPr>
                <w:rFonts w:cs="Arial"/>
              </w:rPr>
            </w:pPr>
            <w:r>
              <w:rPr>
                <w:rFonts w:cs="Arial"/>
              </w:rPr>
              <w:t xml:space="preserve">Collect </w:t>
            </w:r>
            <w:r w:rsidR="009A5078">
              <w:rPr>
                <w:rFonts w:cs="Arial"/>
              </w:rPr>
              <w:t>3</w:t>
            </w:r>
            <w:r>
              <w:rPr>
                <w:rFonts w:cs="Arial"/>
              </w:rPr>
              <w:t xml:space="preserve"> pictures from magazines/computer print-outs of </w:t>
            </w:r>
            <w:r w:rsidR="009A5078">
              <w:rPr>
                <w:rFonts w:cs="Arial"/>
              </w:rPr>
              <w:t>men</w:t>
            </w:r>
            <w:r>
              <w:rPr>
                <w:rFonts w:cs="Arial"/>
              </w:rPr>
              <w:t xml:space="preserve"> in different positions and cut these out for sticking into your sketchbook.</w:t>
            </w:r>
          </w:p>
        </w:tc>
      </w:tr>
      <w:tr w:rsidR="004C18EE" w:rsidRPr="00B95D85" w:rsidTr="00685525">
        <w:trPr>
          <w:trHeight w:val="275"/>
          <w:jc w:val="center"/>
        </w:trPr>
        <w:tc>
          <w:tcPr>
            <w:tcW w:w="1556" w:type="dxa"/>
            <w:vAlign w:val="center"/>
          </w:tcPr>
          <w:p w:rsidR="004C18EE" w:rsidRPr="00B95D85" w:rsidRDefault="004C18EE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2</w:t>
            </w:r>
          </w:p>
        </w:tc>
        <w:tc>
          <w:tcPr>
            <w:tcW w:w="8202" w:type="dxa"/>
            <w:gridSpan w:val="2"/>
          </w:tcPr>
          <w:p w:rsidR="00C237C9" w:rsidRDefault="004C18EE" w:rsidP="00E83B20">
            <w:pPr>
              <w:pStyle w:val="ListParagraph"/>
              <w:numPr>
                <w:ilvl w:val="0"/>
                <w:numId w:val="1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Using Maths to support ART – Manmade/Geometric shapes.</w:t>
            </w:r>
            <w:r w:rsidR="00C237C9">
              <w:rPr>
                <w:rFonts w:cs="Arial"/>
              </w:rPr>
              <w:t xml:space="preserve"> </w:t>
            </w:r>
          </w:p>
          <w:p w:rsidR="004C18EE" w:rsidRPr="004C18EE" w:rsidRDefault="00C237C9" w:rsidP="00E83B20">
            <w:pPr>
              <w:pStyle w:val="ListParagraph"/>
              <w:numPr>
                <w:ilvl w:val="0"/>
                <w:numId w:val="1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Using Maths to support ART – Natural/Organic shapes.</w:t>
            </w:r>
          </w:p>
        </w:tc>
        <w:tc>
          <w:tcPr>
            <w:tcW w:w="5481" w:type="dxa"/>
            <w:gridSpan w:val="4"/>
          </w:tcPr>
          <w:p w:rsidR="004C18EE" w:rsidRPr="00B95D85" w:rsidRDefault="009A5078" w:rsidP="009374B0">
            <w:pPr>
              <w:rPr>
                <w:rFonts w:cs="Arial"/>
              </w:rPr>
            </w:pPr>
            <w:r>
              <w:rPr>
                <w:rFonts w:cs="Arial"/>
              </w:rPr>
              <w:t>Collect 3 pictures from magazines/computer print-outs of women in different positions and cut these out for sticking into your sketchbook.</w:t>
            </w:r>
          </w:p>
        </w:tc>
      </w:tr>
      <w:tr w:rsidR="00C237C9" w:rsidRPr="00B95D85" w:rsidTr="00685525">
        <w:trPr>
          <w:trHeight w:val="275"/>
          <w:jc w:val="center"/>
        </w:trPr>
        <w:tc>
          <w:tcPr>
            <w:tcW w:w="1556" w:type="dxa"/>
            <w:vAlign w:val="center"/>
          </w:tcPr>
          <w:p w:rsidR="00C237C9" w:rsidRPr="00B95D85" w:rsidRDefault="00C237C9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3</w:t>
            </w:r>
          </w:p>
        </w:tc>
        <w:tc>
          <w:tcPr>
            <w:tcW w:w="8202" w:type="dxa"/>
            <w:gridSpan w:val="2"/>
          </w:tcPr>
          <w:p w:rsidR="00FC4457" w:rsidRDefault="00FC4457" w:rsidP="00C237C9">
            <w:pPr>
              <w:pStyle w:val="ListParagraph"/>
              <w:numPr>
                <w:ilvl w:val="0"/>
                <w:numId w:val="1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 xml:space="preserve">Using Maths to support ART - </w:t>
            </w:r>
            <w:r w:rsidRPr="004C18EE">
              <w:rPr>
                <w:rFonts w:cs="Arial"/>
              </w:rPr>
              <w:t>Proportion and ratio</w:t>
            </w:r>
            <w:r>
              <w:rPr>
                <w:rFonts w:cs="Arial"/>
              </w:rPr>
              <w:t>.</w:t>
            </w:r>
          </w:p>
          <w:p w:rsidR="00C237C9" w:rsidRPr="00E1774A" w:rsidRDefault="00C237C9" w:rsidP="00C237C9">
            <w:pPr>
              <w:pStyle w:val="ListParagraph"/>
              <w:numPr>
                <w:ilvl w:val="0"/>
                <w:numId w:val="1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Drawing the human figure – standing (2D) and kneeling/sitting (3D).</w:t>
            </w:r>
          </w:p>
        </w:tc>
        <w:tc>
          <w:tcPr>
            <w:tcW w:w="5481" w:type="dxa"/>
            <w:gridSpan w:val="4"/>
          </w:tcPr>
          <w:p w:rsidR="0055046E" w:rsidRDefault="0055046E" w:rsidP="0055046E">
            <w:pPr>
              <w:rPr>
                <w:rFonts w:cs="Arial"/>
              </w:rPr>
            </w:pPr>
            <w:hyperlink r:id="rId5" w:history="1">
              <w:r w:rsidRPr="00C01904">
                <w:rPr>
                  <w:rStyle w:val="Hyperlink"/>
                  <w:rFonts w:cs="Arial"/>
                </w:rPr>
                <w:t>www.molli.org.uk/yoruba</w:t>
              </w:r>
            </w:hyperlink>
          </w:p>
          <w:p w:rsidR="00C237C9" w:rsidRPr="00B95D85" w:rsidRDefault="0055046E" w:rsidP="009374B0">
            <w:pPr>
              <w:rPr>
                <w:rFonts w:cs="Arial"/>
              </w:rPr>
            </w:pPr>
            <w:r>
              <w:rPr>
                <w:rFonts w:cs="Arial"/>
              </w:rPr>
              <w:t>Using this website for information, write 8 facts about Yoruba on half the page and copy a piece of Yoruba art in colour on the other half.</w:t>
            </w:r>
          </w:p>
        </w:tc>
      </w:tr>
      <w:tr w:rsidR="00C237C9" w:rsidRPr="00B95D85" w:rsidTr="00685525">
        <w:trPr>
          <w:trHeight w:val="275"/>
          <w:jc w:val="center"/>
        </w:trPr>
        <w:tc>
          <w:tcPr>
            <w:tcW w:w="1556" w:type="dxa"/>
            <w:vAlign w:val="center"/>
          </w:tcPr>
          <w:p w:rsidR="00C237C9" w:rsidRPr="00B95D85" w:rsidRDefault="00C237C9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4</w:t>
            </w:r>
          </w:p>
        </w:tc>
        <w:tc>
          <w:tcPr>
            <w:tcW w:w="8202" w:type="dxa"/>
            <w:gridSpan w:val="2"/>
          </w:tcPr>
          <w:p w:rsidR="00C237C9" w:rsidRPr="00E1774A" w:rsidRDefault="00C237C9" w:rsidP="00C237C9">
            <w:pPr>
              <w:pStyle w:val="ListParagraph"/>
              <w:numPr>
                <w:ilvl w:val="0"/>
                <w:numId w:val="1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Introduction page: Art of AFRICA – facts and coloured pencils.</w:t>
            </w:r>
          </w:p>
        </w:tc>
        <w:tc>
          <w:tcPr>
            <w:tcW w:w="5481" w:type="dxa"/>
            <w:gridSpan w:val="4"/>
          </w:tcPr>
          <w:p w:rsidR="00C237C9" w:rsidRPr="00B95D85" w:rsidRDefault="00F46B91" w:rsidP="009374B0">
            <w:pPr>
              <w:rPr>
                <w:rFonts w:cs="Arial"/>
              </w:rPr>
            </w:pPr>
            <w:r>
              <w:rPr>
                <w:rFonts w:cs="Arial"/>
              </w:rPr>
              <w:t>Design a human-held container in the style of African Art.</w:t>
            </w:r>
          </w:p>
        </w:tc>
      </w:tr>
      <w:tr w:rsidR="00C237C9" w:rsidRPr="00B95D85" w:rsidTr="00685525">
        <w:trPr>
          <w:trHeight w:val="275"/>
          <w:jc w:val="center"/>
        </w:trPr>
        <w:tc>
          <w:tcPr>
            <w:tcW w:w="1556" w:type="dxa"/>
            <w:vAlign w:val="center"/>
          </w:tcPr>
          <w:p w:rsidR="00C237C9" w:rsidRPr="00B95D85" w:rsidRDefault="00C237C9" w:rsidP="000805FA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5</w:t>
            </w:r>
          </w:p>
        </w:tc>
        <w:tc>
          <w:tcPr>
            <w:tcW w:w="8202" w:type="dxa"/>
            <w:gridSpan w:val="2"/>
          </w:tcPr>
          <w:p w:rsidR="00C237C9" w:rsidRDefault="00C237C9" w:rsidP="00C237C9">
            <w:pPr>
              <w:pStyle w:val="ListParagraph"/>
              <w:numPr>
                <w:ilvl w:val="0"/>
                <w:numId w:val="1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African mask – use of black and white oil pastel to create tonal effects.</w:t>
            </w:r>
          </w:p>
          <w:p w:rsidR="00C237C9" w:rsidRPr="00E1774A" w:rsidRDefault="00C237C9" w:rsidP="00C237C9">
            <w:pPr>
              <w:pStyle w:val="ListParagraph"/>
              <w:numPr>
                <w:ilvl w:val="0"/>
                <w:numId w:val="1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 xml:space="preserve">Decoration of border with “Scratch” drawings using wax crayons and a black coating </w:t>
            </w:r>
            <w:r w:rsidR="00C40071">
              <w:rPr>
                <w:rFonts w:cs="Arial"/>
              </w:rPr>
              <w:t>–</w:t>
            </w:r>
            <w:r>
              <w:rPr>
                <w:rFonts w:cs="Arial"/>
              </w:rPr>
              <w:t xml:space="preserve"> </w:t>
            </w:r>
            <w:r w:rsidR="00C40071">
              <w:rPr>
                <w:rFonts w:cs="Arial"/>
              </w:rPr>
              <w:t>symbols from the Art of AFRICA.</w:t>
            </w:r>
          </w:p>
        </w:tc>
        <w:tc>
          <w:tcPr>
            <w:tcW w:w="5481" w:type="dxa"/>
            <w:gridSpan w:val="4"/>
          </w:tcPr>
          <w:p w:rsidR="00C237C9" w:rsidRPr="00B95D85" w:rsidRDefault="00F46B91" w:rsidP="009374B0">
            <w:pPr>
              <w:rPr>
                <w:rFonts w:cs="Arial"/>
              </w:rPr>
            </w:pPr>
            <w:r>
              <w:rPr>
                <w:rFonts w:cs="Arial"/>
              </w:rPr>
              <w:t>Design a different human-held container in the style of African Art.</w:t>
            </w:r>
          </w:p>
        </w:tc>
      </w:tr>
      <w:tr w:rsidR="000205B0" w:rsidRPr="00B95D85" w:rsidTr="00685525">
        <w:trPr>
          <w:trHeight w:val="275"/>
          <w:jc w:val="center"/>
        </w:trPr>
        <w:tc>
          <w:tcPr>
            <w:tcW w:w="1556" w:type="dxa"/>
            <w:vAlign w:val="center"/>
          </w:tcPr>
          <w:p w:rsidR="000205B0" w:rsidRPr="00B95D85" w:rsidRDefault="000205B0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6</w:t>
            </w:r>
          </w:p>
        </w:tc>
        <w:tc>
          <w:tcPr>
            <w:tcW w:w="8202" w:type="dxa"/>
            <w:gridSpan w:val="2"/>
          </w:tcPr>
          <w:p w:rsidR="000205B0" w:rsidRPr="00E1774A" w:rsidRDefault="000205B0" w:rsidP="00F46B91">
            <w:pPr>
              <w:pStyle w:val="ListParagraph"/>
              <w:numPr>
                <w:ilvl w:val="0"/>
                <w:numId w:val="1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Research page: Containers - facts and coloured pencils.</w:t>
            </w:r>
          </w:p>
        </w:tc>
        <w:tc>
          <w:tcPr>
            <w:tcW w:w="5481" w:type="dxa"/>
            <w:gridSpan w:val="4"/>
          </w:tcPr>
          <w:p w:rsidR="000205B0" w:rsidRDefault="000205B0" w:rsidP="00332DA4">
            <w:pPr>
              <w:rPr>
                <w:rFonts w:cs="Arial"/>
              </w:rPr>
            </w:pPr>
            <w:r>
              <w:rPr>
                <w:rFonts w:cs="Arial"/>
              </w:rPr>
              <w:t>Use this website for writing a Yoruba-style poem and decorate your sheet with Yoruba pattern/art.</w:t>
            </w:r>
          </w:p>
          <w:p w:rsidR="000205B0" w:rsidRPr="00B95D85" w:rsidRDefault="000205B0" w:rsidP="00332DA4">
            <w:pPr>
              <w:rPr>
                <w:rFonts w:cs="Arial"/>
              </w:rPr>
            </w:pPr>
            <w:hyperlink r:id="rId6" w:history="1">
              <w:r w:rsidRPr="00C01904">
                <w:rPr>
                  <w:rStyle w:val="Hyperlink"/>
                  <w:rFonts w:cs="Arial"/>
                </w:rPr>
                <w:t>www.molli.org.uk/yoruba/4_poetry/e_poetry2.htm</w:t>
              </w:r>
            </w:hyperlink>
          </w:p>
        </w:tc>
      </w:tr>
      <w:tr w:rsidR="000205B0" w:rsidRPr="00B95D85" w:rsidTr="00685525">
        <w:trPr>
          <w:trHeight w:val="275"/>
          <w:jc w:val="center"/>
        </w:trPr>
        <w:tc>
          <w:tcPr>
            <w:tcW w:w="1556" w:type="dxa"/>
            <w:vAlign w:val="center"/>
          </w:tcPr>
          <w:p w:rsidR="000205B0" w:rsidRPr="00B95D85" w:rsidRDefault="000205B0" w:rsidP="000805FA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7</w:t>
            </w:r>
          </w:p>
        </w:tc>
        <w:tc>
          <w:tcPr>
            <w:tcW w:w="8202" w:type="dxa"/>
            <w:gridSpan w:val="2"/>
          </w:tcPr>
          <w:p w:rsidR="000205B0" w:rsidRPr="00E1774A" w:rsidRDefault="000205B0" w:rsidP="00C237C9">
            <w:pPr>
              <w:pStyle w:val="ListParagraph"/>
              <w:numPr>
                <w:ilvl w:val="0"/>
                <w:numId w:val="1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Design of human-held containers in the style of African Art.</w:t>
            </w:r>
          </w:p>
        </w:tc>
        <w:tc>
          <w:tcPr>
            <w:tcW w:w="5481" w:type="dxa"/>
            <w:gridSpan w:val="4"/>
          </w:tcPr>
          <w:p w:rsidR="000205B0" w:rsidRPr="00B95D85" w:rsidRDefault="00815C45" w:rsidP="00815C45">
            <w:pPr>
              <w:rPr>
                <w:rFonts w:cs="Arial"/>
              </w:rPr>
            </w:pPr>
            <w:r>
              <w:rPr>
                <w:rFonts w:cs="Arial"/>
              </w:rPr>
              <w:t>Make a research page showing the following information about Nigeria: Flag, Coat of Arms, National Bird, National Tree and National Flower.</w:t>
            </w:r>
          </w:p>
        </w:tc>
      </w:tr>
      <w:tr w:rsidR="000205B0" w:rsidRPr="00B95D85" w:rsidTr="00685525">
        <w:trPr>
          <w:trHeight w:val="275"/>
          <w:jc w:val="center"/>
        </w:trPr>
        <w:tc>
          <w:tcPr>
            <w:tcW w:w="1556" w:type="dxa"/>
            <w:vAlign w:val="center"/>
          </w:tcPr>
          <w:p w:rsidR="000205B0" w:rsidRPr="00B95D85" w:rsidRDefault="000205B0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lastRenderedPageBreak/>
              <w:t>8</w:t>
            </w:r>
          </w:p>
        </w:tc>
        <w:tc>
          <w:tcPr>
            <w:tcW w:w="8202" w:type="dxa"/>
            <w:gridSpan w:val="2"/>
          </w:tcPr>
          <w:p w:rsidR="000205B0" w:rsidRPr="00E1774A" w:rsidRDefault="000205B0" w:rsidP="00F46B91">
            <w:pPr>
              <w:pStyle w:val="ListParagraph"/>
              <w:numPr>
                <w:ilvl w:val="0"/>
                <w:numId w:val="1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Making of object.</w:t>
            </w:r>
          </w:p>
        </w:tc>
        <w:tc>
          <w:tcPr>
            <w:tcW w:w="5481" w:type="dxa"/>
            <w:gridSpan w:val="4"/>
          </w:tcPr>
          <w:p w:rsidR="000205B0" w:rsidRPr="00B95D85" w:rsidRDefault="000205B0" w:rsidP="009374B0">
            <w:pPr>
              <w:rPr>
                <w:rFonts w:cs="Arial"/>
              </w:rPr>
            </w:pPr>
          </w:p>
        </w:tc>
      </w:tr>
      <w:tr w:rsidR="000205B0" w:rsidRPr="00B95D85" w:rsidTr="00685525">
        <w:trPr>
          <w:trHeight w:val="275"/>
          <w:jc w:val="center"/>
        </w:trPr>
        <w:tc>
          <w:tcPr>
            <w:tcW w:w="1556" w:type="dxa"/>
            <w:vAlign w:val="center"/>
          </w:tcPr>
          <w:p w:rsidR="000205B0" w:rsidRPr="00B95D85" w:rsidRDefault="000205B0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9</w:t>
            </w:r>
          </w:p>
        </w:tc>
        <w:tc>
          <w:tcPr>
            <w:tcW w:w="8202" w:type="dxa"/>
            <w:gridSpan w:val="2"/>
          </w:tcPr>
          <w:p w:rsidR="000205B0" w:rsidRPr="00E1774A" w:rsidRDefault="000205B0" w:rsidP="00F46B91">
            <w:pPr>
              <w:pStyle w:val="ListParagraph"/>
              <w:numPr>
                <w:ilvl w:val="0"/>
                <w:numId w:val="1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Making of object.</w:t>
            </w:r>
          </w:p>
        </w:tc>
        <w:tc>
          <w:tcPr>
            <w:tcW w:w="5481" w:type="dxa"/>
            <w:gridSpan w:val="4"/>
          </w:tcPr>
          <w:p w:rsidR="000205B0" w:rsidRPr="00B95D85" w:rsidRDefault="000205B0" w:rsidP="009374B0">
            <w:pPr>
              <w:rPr>
                <w:rFonts w:cs="Arial"/>
              </w:rPr>
            </w:pPr>
          </w:p>
        </w:tc>
      </w:tr>
      <w:tr w:rsidR="000205B0" w:rsidRPr="00B95D85" w:rsidTr="00685525">
        <w:trPr>
          <w:trHeight w:val="275"/>
          <w:jc w:val="center"/>
        </w:trPr>
        <w:tc>
          <w:tcPr>
            <w:tcW w:w="1556" w:type="dxa"/>
            <w:vAlign w:val="center"/>
          </w:tcPr>
          <w:p w:rsidR="000205B0" w:rsidRPr="00B95D85" w:rsidRDefault="000205B0" w:rsidP="009374B0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10</w:t>
            </w:r>
          </w:p>
        </w:tc>
        <w:tc>
          <w:tcPr>
            <w:tcW w:w="8202" w:type="dxa"/>
            <w:gridSpan w:val="2"/>
          </w:tcPr>
          <w:p w:rsidR="000205B0" w:rsidRPr="00E1774A" w:rsidRDefault="000205B0" w:rsidP="00F46B91">
            <w:pPr>
              <w:pStyle w:val="ListParagraph"/>
              <w:numPr>
                <w:ilvl w:val="0"/>
                <w:numId w:val="1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Making of object.</w:t>
            </w:r>
          </w:p>
        </w:tc>
        <w:tc>
          <w:tcPr>
            <w:tcW w:w="5481" w:type="dxa"/>
            <w:gridSpan w:val="4"/>
          </w:tcPr>
          <w:p w:rsidR="000205B0" w:rsidRPr="00B95D85" w:rsidRDefault="000205B0" w:rsidP="009374B0">
            <w:pPr>
              <w:rPr>
                <w:rFonts w:cs="Arial"/>
              </w:rPr>
            </w:pPr>
          </w:p>
        </w:tc>
      </w:tr>
      <w:tr w:rsidR="000205B0" w:rsidRPr="00B95D85" w:rsidTr="00685525">
        <w:trPr>
          <w:trHeight w:val="275"/>
          <w:jc w:val="center"/>
        </w:trPr>
        <w:tc>
          <w:tcPr>
            <w:tcW w:w="1556" w:type="dxa"/>
            <w:vAlign w:val="center"/>
          </w:tcPr>
          <w:p w:rsidR="000205B0" w:rsidRPr="00B95D85" w:rsidRDefault="000205B0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11</w:t>
            </w:r>
          </w:p>
        </w:tc>
        <w:tc>
          <w:tcPr>
            <w:tcW w:w="8202" w:type="dxa"/>
            <w:gridSpan w:val="2"/>
          </w:tcPr>
          <w:p w:rsidR="000205B0" w:rsidRPr="00E1774A" w:rsidRDefault="000205B0" w:rsidP="00F46B91">
            <w:pPr>
              <w:pStyle w:val="ListParagraph"/>
              <w:numPr>
                <w:ilvl w:val="0"/>
                <w:numId w:val="1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Making of object.</w:t>
            </w:r>
          </w:p>
        </w:tc>
        <w:tc>
          <w:tcPr>
            <w:tcW w:w="5481" w:type="dxa"/>
            <w:gridSpan w:val="4"/>
          </w:tcPr>
          <w:p w:rsidR="000205B0" w:rsidRPr="00B95D85" w:rsidRDefault="000205B0" w:rsidP="009374B0">
            <w:pPr>
              <w:rPr>
                <w:rFonts w:cs="Arial"/>
              </w:rPr>
            </w:pPr>
          </w:p>
        </w:tc>
      </w:tr>
      <w:tr w:rsidR="000205B0" w:rsidRPr="00B95D85" w:rsidTr="00685525">
        <w:trPr>
          <w:trHeight w:val="275"/>
          <w:jc w:val="center"/>
        </w:trPr>
        <w:tc>
          <w:tcPr>
            <w:tcW w:w="1556" w:type="dxa"/>
            <w:vAlign w:val="center"/>
          </w:tcPr>
          <w:p w:rsidR="000205B0" w:rsidRPr="00B95D85" w:rsidRDefault="000205B0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12</w:t>
            </w:r>
          </w:p>
        </w:tc>
        <w:tc>
          <w:tcPr>
            <w:tcW w:w="8202" w:type="dxa"/>
            <w:gridSpan w:val="2"/>
          </w:tcPr>
          <w:p w:rsidR="000205B0" w:rsidRDefault="000205B0" w:rsidP="00C237C9">
            <w:pPr>
              <w:pStyle w:val="ListParagraph"/>
              <w:numPr>
                <w:ilvl w:val="0"/>
                <w:numId w:val="1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 xml:space="preserve">Painting skills and colour-theory – Primary, </w:t>
            </w:r>
            <w:proofErr w:type="spellStart"/>
            <w:r>
              <w:rPr>
                <w:rFonts w:cs="Arial"/>
              </w:rPr>
              <w:t>Secondaries</w:t>
            </w:r>
            <w:proofErr w:type="spellEnd"/>
            <w:r>
              <w:rPr>
                <w:rFonts w:cs="Arial"/>
              </w:rPr>
              <w:t xml:space="preserve"> and </w:t>
            </w:r>
            <w:proofErr w:type="spellStart"/>
            <w:r>
              <w:rPr>
                <w:rFonts w:cs="Arial"/>
              </w:rPr>
              <w:t>Tertiaries</w:t>
            </w:r>
            <w:proofErr w:type="spellEnd"/>
            <w:r>
              <w:rPr>
                <w:rFonts w:cs="Arial"/>
              </w:rPr>
              <w:t>.</w:t>
            </w:r>
          </w:p>
          <w:p w:rsidR="000205B0" w:rsidRPr="00E1774A" w:rsidRDefault="000205B0" w:rsidP="00C237C9">
            <w:pPr>
              <w:pStyle w:val="ListParagraph"/>
              <w:numPr>
                <w:ilvl w:val="0"/>
                <w:numId w:val="1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Painting of object.</w:t>
            </w:r>
          </w:p>
        </w:tc>
        <w:tc>
          <w:tcPr>
            <w:tcW w:w="5481" w:type="dxa"/>
            <w:gridSpan w:val="4"/>
          </w:tcPr>
          <w:p w:rsidR="000205B0" w:rsidRPr="00B95D85" w:rsidRDefault="000205B0" w:rsidP="009374B0">
            <w:pPr>
              <w:rPr>
                <w:rFonts w:cs="Arial"/>
              </w:rPr>
            </w:pPr>
          </w:p>
        </w:tc>
      </w:tr>
      <w:tr w:rsidR="000205B0" w:rsidRPr="00B95D85" w:rsidTr="00685525">
        <w:trPr>
          <w:trHeight w:val="275"/>
          <w:jc w:val="center"/>
        </w:trPr>
        <w:tc>
          <w:tcPr>
            <w:tcW w:w="1556" w:type="dxa"/>
            <w:vAlign w:val="center"/>
          </w:tcPr>
          <w:p w:rsidR="000205B0" w:rsidRPr="00B95D85" w:rsidRDefault="000205B0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13</w:t>
            </w:r>
          </w:p>
        </w:tc>
        <w:tc>
          <w:tcPr>
            <w:tcW w:w="8202" w:type="dxa"/>
            <w:gridSpan w:val="2"/>
          </w:tcPr>
          <w:p w:rsidR="000205B0" w:rsidRPr="00E1774A" w:rsidRDefault="000205B0" w:rsidP="00C237C9">
            <w:pPr>
              <w:pStyle w:val="ListParagraph"/>
              <w:numPr>
                <w:ilvl w:val="0"/>
                <w:numId w:val="1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Painting of object.</w:t>
            </w:r>
          </w:p>
        </w:tc>
        <w:tc>
          <w:tcPr>
            <w:tcW w:w="5481" w:type="dxa"/>
            <w:gridSpan w:val="4"/>
          </w:tcPr>
          <w:p w:rsidR="000205B0" w:rsidRPr="00B95D85" w:rsidRDefault="000205B0" w:rsidP="009374B0">
            <w:pPr>
              <w:rPr>
                <w:rFonts w:cs="Arial"/>
              </w:rPr>
            </w:pPr>
          </w:p>
        </w:tc>
      </w:tr>
      <w:tr w:rsidR="000205B0" w:rsidRPr="00B95D85" w:rsidTr="00685525">
        <w:trPr>
          <w:trHeight w:val="275"/>
          <w:jc w:val="center"/>
        </w:trPr>
        <w:tc>
          <w:tcPr>
            <w:tcW w:w="1556" w:type="dxa"/>
            <w:vAlign w:val="center"/>
          </w:tcPr>
          <w:p w:rsidR="000205B0" w:rsidRPr="00B95D85" w:rsidRDefault="000205B0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14</w:t>
            </w:r>
          </w:p>
        </w:tc>
        <w:tc>
          <w:tcPr>
            <w:tcW w:w="8202" w:type="dxa"/>
            <w:gridSpan w:val="2"/>
          </w:tcPr>
          <w:p w:rsidR="000205B0" w:rsidRPr="00E1774A" w:rsidRDefault="000205B0" w:rsidP="00C237C9">
            <w:pPr>
              <w:pStyle w:val="ListParagraph"/>
              <w:numPr>
                <w:ilvl w:val="0"/>
                <w:numId w:val="1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Painting of object.</w:t>
            </w:r>
          </w:p>
        </w:tc>
        <w:tc>
          <w:tcPr>
            <w:tcW w:w="5481" w:type="dxa"/>
            <w:gridSpan w:val="4"/>
          </w:tcPr>
          <w:p w:rsidR="000205B0" w:rsidRPr="00B95D85" w:rsidRDefault="000205B0" w:rsidP="009374B0">
            <w:pPr>
              <w:rPr>
                <w:rFonts w:cs="Arial"/>
              </w:rPr>
            </w:pPr>
          </w:p>
        </w:tc>
      </w:tr>
      <w:tr w:rsidR="000205B0" w:rsidRPr="00B95D85" w:rsidTr="00685525">
        <w:trPr>
          <w:trHeight w:val="275"/>
          <w:jc w:val="center"/>
        </w:trPr>
        <w:tc>
          <w:tcPr>
            <w:tcW w:w="1556" w:type="dxa"/>
            <w:vAlign w:val="center"/>
          </w:tcPr>
          <w:p w:rsidR="000205B0" w:rsidRPr="00B95D85" w:rsidRDefault="000205B0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15</w:t>
            </w:r>
          </w:p>
        </w:tc>
        <w:tc>
          <w:tcPr>
            <w:tcW w:w="8202" w:type="dxa"/>
            <w:gridSpan w:val="2"/>
          </w:tcPr>
          <w:p w:rsidR="000205B0" w:rsidRPr="00C237C9" w:rsidRDefault="000205B0" w:rsidP="00C237C9">
            <w:pPr>
              <w:pStyle w:val="ListParagraph"/>
              <w:numPr>
                <w:ilvl w:val="0"/>
                <w:numId w:val="1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Evaluation</w:t>
            </w:r>
          </w:p>
        </w:tc>
        <w:tc>
          <w:tcPr>
            <w:tcW w:w="5481" w:type="dxa"/>
            <w:gridSpan w:val="4"/>
          </w:tcPr>
          <w:p w:rsidR="000205B0" w:rsidRPr="00B95D85" w:rsidRDefault="000205B0" w:rsidP="009374B0">
            <w:pPr>
              <w:rPr>
                <w:rFonts w:cs="Arial"/>
              </w:rPr>
            </w:pPr>
          </w:p>
        </w:tc>
      </w:tr>
    </w:tbl>
    <w:p w:rsidR="00841B3A" w:rsidRDefault="00841B3A">
      <w:pPr>
        <w:rPr>
          <w:sz w:val="4"/>
          <w:szCs w:val="4"/>
        </w:rPr>
      </w:pPr>
    </w:p>
    <w:p w:rsidR="00060C50" w:rsidRPr="000805FA" w:rsidRDefault="00060C50">
      <w:pPr>
        <w:rPr>
          <w:sz w:val="4"/>
          <w:szCs w:val="4"/>
        </w:rPr>
      </w:pPr>
    </w:p>
    <w:sectPr w:rsidR="00060C50" w:rsidRPr="000805FA" w:rsidSect="000F6901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80346"/>
    <w:multiLevelType w:val="hybridMultilevel"/>
    <w:tmpl w:val="CE6477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517512"/>
    <w:multiLevelType w:val="hybridMultilevel"/>
    <w:tmpl w:val="B796AE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compat/>
  <w:rsids>
    <w:rsidRoot w:val="00B95D85"/>
    <w:rsid w:val="000205B0"/>
    <w:rsid w:val="00060C50"/>
    <w:rsid w:val="00071B25"/>
    <w:rsid w:val="000805FA"/>
    <w:rsid w:val="000C3A52"/>
    <w:rsid w:val="000F6901"/>
    <w:rsid w:val="00174753"/>
    <w:rsid w:val="001A6D24"/>
    <w:rsid w:val="001F0AD2"/>
    <w:rsid w:val="00261E8D"/>
    <w:rsid w:val="0028024D"/>
    <w:rsid w:val="002C28BD"/>
    <w:rsid w:val="003F5B61"/>
    <w:rsid w:val="00407B3C"/>
    <w:rsid w:val="004C18EE"/>
    <w:rsid w:val="004E2EFC"/>
    <w:rsid w:val="0055046E"/>
    <w:rsid w:val="005627D3"/>
    <w:rsid w:val="005C384C"/>
    <w:rsid w:val="0061735F"/>
    <w:rsid w:val="006301D1"/>
    <w:rsid w:val="00685525"/>
    <w:rsid w:val="006C2526"/>
    <w:rsid w:val="006C6E24"/>
    <w:rsid w:val="006E7A86"/>
    <w:rsid w:val="006F16FC"/>
    <w:rsid w:val="0080491C"/>
    <w:rsid w:val="00815C45"/>
    <w:rsid w:val="00841B3A"/>
    <w:rsid w:val="00863227"/>
    <w:rsid w:val="009374B0"/>
    <w:rsid w:val="009A5078"/>
    <w:rsid w:val="00AD66DF"/>
    <w:rsid w:val="00AE6106"/>
    <w:rsid w:val="00B362A2"/>
    <w:rsid w:val="00B508ED"/>
    <w:rsid w:val="00B95D85"/>
    <w:rsid w:val="00BD1641"/>
    <w:rsid w:val="00C237C9"/>
    <w:rsid w:val="00C40071"/>
    <w:rsid w:val="00D33784"/>
    <w:rsid w:val="00E1774A"/>
    <w:rsid w:val="00E32FCA"/>
    <w:rsid w:val="00E83B20"/>
    <w:rsid w:val="00F46B91"/>
    <w:rsid w:val="00FC4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08ED"/>
    <w:rPr>
      <w:rFonts w:ascii="Arial" w:hAnsi="Arial" w:cs="Courier New"/>
      <w:sz w:val="24"/>
    </w:rPr>
  </w:style>
  <w:style w:type="paragraph" w:styleId="Heading1">
    <w:name w:val="heading 1"/>
    <w:basedOn w:val="Normal"/>
    <w:next w:val="Normal"/>
    <w:qFormat/>
    <w:rsid w:val="000F6901"/>
    <w:pPr>
      <w:outlineLvl w:val="0"/>
    </w:pPr>
    <w:rPr>
      <w:rFonts w:ascii="Times New Roman" w:hAnsi="Times New Roman" w:cs="Times New Roman"/>
      <w:b/>
      <w:sz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9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0F6901"/>
    <w:rPr>
      <w:rFonts w:ascii="Times New Roman" w:hAnsi="Times New Roman" w:cs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E1774A"/>
    <w:pPr>
      <w:ind w:left="720"/>
      <w:contextualSpacing/>
    </w:pPr>
  </w:style>
  <w:style w:type="character" w:styleId="Hyperlink">
    <w:name w:val="Hyperlink"/>
    <w:basedOn w:val="DefaultParagraphFont"/>
    <w:rsid w:val="005627D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lli.org.uk/yoruba/4_poetry/e_poetry2.htm" TargetMode="External"/><Relationship Id="rId5" Type="http://schemas.openxmlformats.org/officeDocument/2006/relationships/hyperlink" Target="http://www.molli.org.uk/yorub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SANDERS DRAPER SCHOOL AND SPECIALIST SCIENCE COLLEGE: Art &amp; Design</vt:lpstr>
    </vt:vector>
  </TitlesOfParts>
  <Company>London Borough of Havering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SANDERS DRAPER SCHOOL AND SPECIALIST SCIENCE COLLEGE: Art &amp; Design</dc:title>
  <dc:subject/>
  <dc:creator>jrosenberg</dc:creator>
  <cp:keywords/>
  <dc:description/>
  <cp:lastModifiedBy>jrosenberg</cp:lastModifiedBy>
  <cp:revision>20</cp:revision>
  <dcterms:created xsi:type="dcterms:W3CDTF">2009-08-07T10:29:00Z</dcterms:created>
  <dcterms:modified xsi:type="dcterms:W3CDTF">2009-09-06T09:29:00Z</dcterms:modified>
</cp:coreProperties>
</file>